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10" w:rsidRDefault="006B6210" w:rsidP="006B6210">
      <w:pPr>
        <w:pStyle w:val="a3"/>
        <w:tabs>
          <w:tab w:val="left" w:pos="7797"/>
        </w:tabs>
        <w:ind w:left="567" w:right="-230"/>
        <w:jc w:val="right"/>
        <w:rPr>
          <w:rFonts w:ascii="Times New Roman" w:hAnsi="Times New Roman"/>
          <w:color w:val="000000"/>
          <w:sz w:val="22"/>
          <w:szCs w:val="22"/>
        </w:rPr>
      </w:pPr>
      <w:r w:rsidRPr="00DE5299">
        <w:rPr>
          <w:rFonts w:ascii="Times New Roman" w:hAnsi="Times New Roman"/>
          <w:color w:val="000000"/>
          <w:sz w:val="22"/>
          <w:szCs w:val="22"/>
        </w:rPr>
        <w:t xml:space="preserve">Кому: КГКУ «Фонд имущества </w:t>
      </w:r>
    </w:p>
    <w:p w:rsidR="006B6210" w:rsidRPr="00DE5299" w:rsidRDefault="006B6210" w:rsidP="006B6210">
      <w:pPr>
        <w:pStyle w:val="a3"/>
        <w:tabs>
          <w:tab w:val="left" w:pos="7797"/>
        </w:tabs>
        <w:ind w:left="567" w:right="-230"/>
        <w:jc w:val="right"/>
        <w:rPr>
          <w:rFonts w:ascii="Times New Roman" w:hAnsi="Times New Roman"/>
          <w:color w:val="000000"/>
          <w:sz w:val="22"/>
          <w:szCs w:val="22"/>
        </w:rPr>
      </w:pPr>
      <w:r w:rsidRPr="00DE5299">
        <w:rPr>
          <w:rFonts w:ascii="Times New Roman" w:hAnsi="Times New Roman"/>
          <w:color w:val="000000"/>
          <w:sz w:val="22"/>
          <w:szCs w:val="22"/>
        </w:rPr>
        <w:t>Хабаровского края»</w:t>
      </w:r>
    </w:p>
    <w:p w:rsidR="006B6210" w:rsidRDefault="006B6210" w:rsidP="006B6210">
      <w:pPr>
        <w:pStyle w:val="a3"/>
        <w:tabs>
          <w:tab w:val="left" w:pos="7797"/>
        </w:tabs>
        <w:ind w:left="567" w:right="-230"/>
        <w:jc w:val="center"/>
        <w:rPr>
          <w:rFonts w:ascii="Times New Roman" w:hAnsi="Times New Roman"/>
          <w:b/>
          <w:color w:val="000000"/>
        </w:rPr>
      </w:pPr>
    </w:p>
    <w:p w:rsidR="006B6210" w:rsidRDefault="006B6210" w:rsidP="006B6210">
      <w:pPr>
        <w:pStyle w:val="a3"/>
        <w:tabs>
          <w:tab w:val="left" w:pos="7797"/>
        </w:tabs>
        <w:ind w:left="567" w:right="-230"/>
        <w:jc w:val="center"/>
        <w:rPr>
          <w:rFonts w:ascii="Times New Roman" w:hAnsi="Times New Roman"/>
          <w:b/>
          <w:color w:val="000000"/>
        </w:rPr>
      </w:pPr>
    </w:p>
    <w:p w:rsidR="006B6210" w:rsidRDefault="006B6210" w:rsidP="006B6210">
      <w:pPr>
        <w:tabs>
          <w:tab w:val="left" w:pos="7797"/>
        </w:tabs>
        <w:ind w:left="567" w:right="-230"/>
        <w:jc w:val="center"/>
        <w:rPr>
          <w:b/>
        </w:rPr>
      </w:pPr>
      <w:r>
        <w:rPr>
          <w:b/>
        </w:rPr>
        <w:t>Опись документов</w:t>
      </w:r>
    </w:p>
    <w:p w:rsidR="006B6210" w:rsidRPr="004B3EE7" w:rsidRDefault="006B6210" w:rsidP="006B6210">
      <w:pPr>
        <w:tabs>
          <w:tab w:val="left" w:pos="7797"/>
        </w:tabs>
        <w:ind w:left="567" w:right="-372"/>
        <w:jc w:val="center"/>
      </w:pPr>
      <w:r w:rsidRPr="004B3EE7">
        <w:t xml:space="preserve">входящих в состав заявки на участие в открытом аукционе по продаже права на заключение договора аренды в отношении краевого государственного имущества помещений № 30-33, общей площадью 45,1 </w:t>
      </w:r>
      <w:proofErr w:type="spellStart"/>
      <w:r w:rsidRPr="004B3EE7">
        <w:t>кв</w:t>
      </w:r>
      <w:proofErr w:type="gramStart"/>
      <w:r w:rsidRPr="004B3EE7">
        <w:t>.м</w:t>
      </w:r>
      <w:proofErr w:type="spellEnd"/>
      <w:proofErr w:type="gramEnd"/>
      <w:r w:rsidRPr="004B3EE7">
        <w:t>, расположенных на первом этаже нежилого здания «Штаб» по адресу: г. Хабаровск, Матвеевс</w:t>
      </w:r>
      <w:r w:rsidR="00476366">
        <w:t>кое шоссе, 47</w:t>
      </w:r>
    </w:p>
    <w:p w:rsidR="006B6210" w:rsidRPr="00A366D3" w:rsidRDefault="006B6210" w:rsidP="006B6210">
      <w:pPr>
        <w:tabs>
          <w:tab w:val="left" w:pos="7797"/>
        </w:tabs>
        <w:ind w:left="567" w:right="-230"/>
        <w:jc w:val="both"/>
      </w:pPr>
    </w:p>
    <w:p w:rsidR="006B6210" w:rsidRPr="00A366D3" w:rsidRDefault="006B6210" w:rsidP="006B6210">
      <w:pPr>
        <w:tabs>
          <w:tab w:val="left" w:pos="7797"/>
        </w:tabs>
        <w:ind w:left="567" w:right="-230"/>
        <w:jc w:val="both"/>
        <w:outlineLvl w:val="0"/>
      </w:pPr>
      <w:r>
        <w:t>______</w:t>
      </w:r>
      <w:r w:rsidRPr="00A366D3">
        <w:t>_________________________________________________</w:t>
      </w:r>
      <w:r>
        <w:t>____________________</w:t>
      </w:r>
    </w:p>
    <w:p w:rsidR="006B6210" w:rsidRPr="00872D0A" w:rsidRDefault="006B6210" w:rsidP="006B6210">
      <w:pPr>
        <w:tabs>
          <w:tab w:val="left" w:pos="7797"/>
        </w:tabs>
        <w:ind w:left="567" w:right="-230"/>
        <w:jc w:val="center"/>
        <w:rPr>
          <w:sz w:val="20"/>
          <w:szCs w:val="20"/>
        </w:rPr>
      </w:pPr>
      <w:r w:rsidRPr="00872D0A">
        <w:rPr>
          <w:sz w:val="20"/>
          <w:szCs w:val="20"/>
        </w:rPr>
        <w:t>(наименование заявителя)</w:t>
      </w:r>
    </w:p>
    <w:p w:rsidR="006B6210" w:rsidRDefault="006B6210" w:rsidP="006B6210">
      <w:pPr>
        <w:pStyle w:val="a5"/>
        <w:tabs>
          <w:tab w:val="left" w:pos="7797"/>
        </w:tabs>
        <w:ind w:left="567" w:right="-230"/>
        <w:jc w:val="both"/>
        <w:rPr>
          <w:sz w:val="24"/>
          <w:szCs w:val="24"/>
        </w:rPr>
      </w:pPr>
    </w:p>
    <w:p w:rsidR="006B6210" w:rsidRPr="0095167E" w:rsidRDefault="006B6210" w:rsidP="006B6210">
      <w:pPr>
        <w:pStyle w:val="a5"/>
        <w:tabs>
          <w:tab w:val="left" w:pos="7797"/>
        </w:tabs>
        <w:ind w:left="567" w:right="-230"/>
        <w:jc w:val="both"/>
        <w:rPr>
          <w:i/>
          <w:iCs/>
          <w:sz w:val="24"/>
          <w:szCs w:val="24"/>
        </w:rPr>
      </w:pPr>
      <w:r w:rsidRPr="0095167E">
        <w:rPr>
          <w:sz w:val="24"/>
          <w:szCs w:val="24"/>
        </w:rPr>
        <w:t>В составе заявки на участие в открытом аукционе направляются нижеперечисленные документы:</w:t>
      </w:r>
      <w:r w:rsidRPr="0095167E">
        <w:rPr>
          <w:i/>
          <w:iCs/>
          <w:sz w:val="24"/>
          <w:szCs w:val="24"/>
        </w:rPr>
        <w:t>  </w:t>
      </w:r>
    </w:p>
    <w:p w:rsidR="006B6210" w:rsidRDefault="006B6210" w:rsidP="006B6210">
      <w:pPr>
        <w:pStyle w:val="a5"/>
        <w:tabs>
          <w:tab w:val="left" w:pos="7797"/>
        </w:tabs>
        <w:ind w:left="567" w:right="-230"/>
        <w:jc w:val="both"/>
        <w:rPr>
          <w:sz w:val="16"/>
          <w:szCs w:val="16"/>
        </w:rPr>
      </w:pPr>
    </w:p>
    <w:tbl>
      <w:tblPr>
        <w:tblW w:w="93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87"/>
        <w:gridCol w:w="1451"/>
      </w:tblGrid>
      <w:tr w:rsidR="006B6210" w:rsidTr="006B6210">
        <w:trPr>
          <w:trHeight w:val="654"/>
        </w:trPr>
        <w:tc>
          <w:tcPr>
            <w:tcW w:w="851" w:type="dxa"/>
          </w:tcPr>
          <w:p w:rsidR="006B6210" w:rsidRDefault="006B6210" w:rsidP="006B6210">
            <w:pPr>
              <w:tabs>
                <w:tab w:val="left" w:pos="7797"/>
              </w:tabs>
              <w:ind w:left="34" w:right="-203"/>
              <w:jc w:val="center"/>
            </w:pPr>
            <w:r>
              <w:t xml:space="preserve">№ </w:t>
            </w:r>
          </w:p>
          <w:p w:rsidR="006B6210" w:rsidRDefault="006B6210" w:rsidP="006B6210">
            <w:pPr>
              <w:tabs>
                <w:tab w:val="left" w:pos="7797"/>
              </w:tabs>
              <w:ind w:left="34" w:right="-20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7" w:type="dxa"/>
          </w:tcPr>
          <w:p w:rsidR="006B6210" w:rsidRDefault="006B6210" w:rsidP="006B6210">
            <w:pPr>
              <w:tabs>
                <w:tab w:val="left" w:pos="7797"/>
              </w:tabs>
              <w:ind w:left="175"/>
              <w:jc w:val="center"/>
            </w:pPr>
            <w:r>
              <w:t>Наименование документа</w:t>
            </w:r>
          </w:p>
        </w:tc>
        <w:tc>
          <w:tcPr>
            <w:tcW w:w="1451" w:type="dxa"/>
          </w:tcPr>
          <w:p w:rsidR="006B6210" w:rsidRDefault="006B6210" w:rsidP="006B6210">
            <w:pPr>
              <w:tabs>
                <w:tab w:val="left" w:pos="7797"/>
              </w:tabs>
              <w:ind w:left="34"/>
              <w:jc w:val="center"/>
            </w:pPr>
            <w:r>
              <w:t>Количество страниц</w:t>
            </w:r>
          </w:p>
        </w:tc>
      </w:tr>
      <w:tr w:rsidR="006B6210" w:rsidTr="006B6210">
        <w:trPr>
          <w:trHeight w:val="325"/>
        </w:trPr>
        <w:tc>
          <w:tcPr>
            <w:tcW w:w="851" w:type="dxa"/>
          </w:tcPr>
          <w:p w:rsidR="006B6210" w:rsidRDefault="006B6210" w:rsidP="006B6210">
            <w:pPr>
              <w:tabs>
                <w:tab w:val="left" w:pos="7797"/>
              </w:tabs>
              <w:ind w:left="34" w:right="-203"/>
              <w:jc w:val="center"/>
            </w:pPr>
          </w:p>
        </w:tc>
        <w:tc>
          <w:tcPr>
            <w:tcW w:w="7087" w:type="dxa"/>
          </w:tcPr>
          <w:p w:rsidR="006B6210" w:rsidRDefault="006B6210" w:rsidP="006B6210">
            <w:pPr>
              <w:tabs>
                <w:tab w:val="left" w:pos="7797"/>
              </w:tabs>
              <w:ind w:left="175"/>
              <w:jc w:val="center"/>
            </w:pPr>
          </w:p>
        </w:tc>
        <w:tc>
          <w:tcPr>
            <w:tcW w:w="1451" w:type="dxa"/>
          </w:tcPr>
          <w:p w:rsidR="006B6210" w:rsidRDefault="006B6210" w:rsidP="006B6210">
            <w:pPr>
              <w:tabs>
                <w:tab w:val="left" w:pos="7797"/>
              </w:tabs>
              <w:ind w:left="34"/>
              <w:jc w:val="center"/>
            </w:pPr>
          </w:p>
        </w:tc>
      </w:tr>
      <w:tr w:rsidR="006B6210" w:rsidTr="006B6210">
        <w:trPr>
          <w:trHeight w:val="325"/>
        </w:trPr>
        <w:tc>
          <w:tcPr>
            <w:tcW w:w="851" w:type="dxa"/>
          </w:tcPr>
          <w:p w:rsidR="006B6210" w:rsidRDefault="006B6210" w:rsidP="006B6210">
            <w:pPr>
              <w:tabs>
                <w:tab w:val="left" w:pos="7797"/>
              </w:tabs>
              <w:ind w:left="34" w:right="-203"/>
              <w:jc w:val="center"/>
            </w:pPr>
          </w:p>
        </w:tc>
        <w:tc>
          <w:tcPr>
            <w:tcW w:w="7087" w:type="dxa"/>
          </w:tcPr>
          <w:p w:rsidR="006B6210" w:rsidRDefault="006B6210" w:rsidP="006B6210">
            <w:pPr>
              <w:tabs>
                <w:tab w:val="left" w:pos="7797"/>
              </w:tabs>
              <w:ind w:left="175"/>
              <w:jc w:val="center"/>
            </w:pPr>
          </w:p>
        </w:tc>
        <w:tc>
          <w:tcPr>
            <w:tcW w:w="1451" w:type="dxa"/>
          </w:tcPr>
          <w:p w:rsidR="006B6210" w:rsidRDefault="006B6210" w:rsidP="006B6210">
            <w:pPr>
              <w:tabs>
                <w:tab w:val="left" w:pos="7797"/>
              </w:tabs>
              <w:ind w:left="34"/>
              <w:jc w:val="center"/>
            </w:pPr>
          </w:p>
        </w:tc>
      </w:tr>
      <w:tr w:rsidR="006B6210" w:rsidTr="006B6210">
        <w:trPr>
          <w:trHeight w:val="325"/>
        </w:trPr>
        <w:tc>
          <w:tcPr>
            <w:tcW w:w="851" w:type="dxa"/>
          </w:tcPr>
          <w:p w:rsidR="006B6210" w:rsidRDefault="006B6210" w:rsidP="006B6210">
            <w:pPr>
              <w:tabs>
                <w:tab w:val="left" w:pos="7797"/>
              </w:tabs>
              <w:ind w:left="34" w:right="-203"/>
              <w:jc w:val="center"/>
            </w:pPr>
          </w:p>
        </w:tc>
        <w:tc>
          <w:tcPr>
            <w:tcW w:w="7087" w:type="dxa"/>
          </w:tcPr>
          <w:p w:rsidR="006B6210" w:rsidRDefault="006B6210" w:rsidP="006B6210">
            <w:pPr>
              <w:tabs>
                <w:tab w:val="left" w:pos="7797"/>
              </w:tabs>
              <w:ind w:left="175"/>
              <w:jc w:val="center"/>
            </w:pPr>
          </w:p>
        </w:tc>
        <w:tc>
          <w:tcPr>
            <w:tcW w:w="1451" w:type="dxa"/>
          </w:tcPr>
          <w:p w:rsidR="006B6210" w:rsidRDefault="006B6210" w:rsidP="006B6210">
            <w:pPr>
              <w:tabs>
                <w:tab w:val="left" w:pos="7797"/>
              </w:tabs>
              <w:ind w:left="34"/>
              <w:jc w:val="center"/>
            </w:pPr>
          </w:p>
        </w:tc>
      </w:tr>
      <w:tr w:rsidR="006B6210" w:rsidTr="006B6210">
        <w:trPr>
          <w:trHeight w:val="325"/>
        </w:trPr>
        <w:tc>
          <w:tcPr>
            <w:tcW w:w="851" w:type="dxa"/>
          </w:tcPr>
          <w:p w:rsidR="006B6210" w:rsidRDefault="006B6210" w:rsidP="006B6210">
            <w:pPr>
              <w:tabs>
                <w:tab w:val="left" w:pos="7797"/>
              </w:tabs>
              <w:ind w:left="34" w:right="-203"/>
              <w:jc w:val="center"/>
            </w:pPr>
          </w:p>
        </w:tc>
        <w:tc>
          <w:tcPr>
            <w:tcW w:w="7087" w:type="dxa"/>
          </w:tcPr>
          <w:p w:rsidR="006B6210" w:rsidRDefault="006B6210" w:rsidP="006B6210">
            <w:pPr>
              <w:tabs>
                <w:tab w:val="left" w:pos="7797"/>
              </w:tabs>
              <w:ind w:left="175"/>
              <w:jc w:val="center"/>
            </w:pPr>
          </w:p>
        </w:tc>
        <w:tc>
          <w:tcPr>
            <w:tcW w:w="1451" w:type="dxa"/>
          </w:tcPr>
          <w:p w:rsidR="006B6210" w:rsidRDefault="006B6210" w:rsidP="006B6210">
            <w:pPr>
              <w:tabs>
                <w:tab w:val="left" w:pos="7797"/>
              </w:tabs>
              <w:ind w:left="34"/>
              <w:jc w:val="center"/>
            </w:pPr>
          </w:p>
        </w:tc>
      </w:tr>
      <w:tr w:rsidR="006B6210" w:rsidTr="006B6210">
        <w:trPr>
          <w:trHeight w:val="325"/>
        </w:trPr>
        <w:tc>
          <w:tcPr>
            <w:tcW w:w="851" w:type="dxa"/>
          </w:tcPr>
          <w:p w:rsidR="006B6210" w:rsidRDefault="006B6210" w:rsidP="006B6210">
            <w:pPr>
              <w:tabs>
                <w:tab w:val="left" w:pos="7797"/>
              </w:tabs>
              <w:ind w:left="34" w:right="-203"/>
              <w:jc w:val="center"/>
            </w:pPr>
          </w:p>
        </w:tc>
        <w:tc>
          <w:tcPr>
            <w:tcW w:w="7087" w:type="dxa"/>
          </w:tcPr>
          <w:p w:rsidR="006B6210" w:rsidRDefault="006B6210" w:rsidP="006B6210">
            <w:pPr>
              <w:tabs>
                <w:tab w:val="left" w:pos="7797"/>
              </w:tabs>
              <w:ind w:left="175"/>
              <w:jc w:val="center"/>
            </w:pPr>
          </w:p>
        </w:tc>
        <w:tc>
          <w:tcPr>
            <w:tcW w:w="1451" w:type="dxa"/>
          </w:tcPr>
          <w:p w:rsidR="006B6210" w:rsidRDefault="006B6210" w:rsidP="006B6210">
            <w:pPr>
              <w:tabs>
                <w:tab w:val="left" w:pos="7797"/>
              </w:tabs>
              <w:ind w:left="34"/>
              <w:jc w:val="center"/>
            </w:pPr>
          </w:p>
        </w:tc>
      </w:tr>
      <w:tr w:rsidR="006B6210" w:rsidTr="006B6210">
        <w:trPr>
          <w:trHeight w:val="325"/>
        </w:trPr>
        <w:tc>
          <w:tcPr>
            <w:tcW w:w="851" w:type="dxa"/>
          </w:tcPr>
          <w:p w:rsidR="006B6210" w:rsidRDefault="006B6210" w:rsidP="006B6210">
            <w:pPr>
              <w:tabs>
                <w:tab w:val="left" w:pos="7797"/>
              </w:tabs>
              <w:ind w:left="34" w:right="-203"/>
              <w:jc w:val="center"/>
            </w:pPr>
          </w:p>
        </w:tc>
        <w:tc>
          <w:tcPr>
            <w:tcW w:w="7087" w:type="dxa"/>
          </w:tcPr>
          <w:p w:rsidR="006B6210" w:rsidRDefault="006B6210" w:rsidP="006B6210">
            <w:pPr>
              <w:tabs>
                <w:tab w:val="left" w:pos="7797"/>
              </w:tabs>
              <w:ind w:left="175"/>
              <w:jc w:val="center"/>
            </w:pPr>
          </w:p>
        </w:tc>
        <w:tc>
          <w:tcPr>
            <w:tcW w:w="1451" w:type="dxa"/>
          </w:tcPr>
          <w:p w:rsidR="006B6210" w:rsidRDefault="006B6210" w:rsidP="006B6210">
            <w:pPr>
              <w:tabs>
                <w:tab w:val="left" w:pos="7797"/>
              </w:tabs>
              <w:ind w:left="34"/>
              <w:jc w:val="center"/>
            </w:pPr>
          </w:p>
        </w:tc>
      </w:tr>
      <w:tr w:rsidR="006B6210" w:rsidTr="006B6210">
        <w:trPr>
          <w:trHeight w:val="325"/>
        </w:trPr>
        <w:tc>
          <w:tcPr>
            <w:tcW w:w="851" w:type="dxa"/>
          </w:tcPr>
          <w:p w:rsidR="006B6210" w:rsidRDefault="006B6210" w:rsidP="006B6210">
            <w:pPr>
              <w:tabs>
                <w:tab w:val="left" w:pos="7797"/>
              </w:tabs>
              <w:ind w:left="34" w:right="-203"/>
              <w:jc w:val="center"/>
            </w:pPr>
          </w:p>
        </w:tc>
        <w:tc>
          <w:tcPr>
            <w:tcW w:w="7087" w:type="dxa"/>
          </w:tcPr>
          <w:p w:rsidR="006B6210" w:rsidRDefault="006B6210" w:rsidP="006B6210">
            <w:pPr>
              <w:tabs>
                <w:tab w:val="left" w:pos="7797"/>
              </w:tabs>
              <w:ind w:left="175"/>
              <w:jc w:val="center"/>
            </w:pPr>
          </w:p>
        </w:tc>
        <w:tc>
          <w:tcPr>
            <w:tcW w:w="1451" w:type="dxa"/>
          </w:tcPr>
          <w:p w:rsidR="006B6210" w:rsidRDefault="006B6210" w:rsidP="006B6210">
            <w:pPr>
              <w:tabs>
                <w:tab w:val="left" w:pos="7797"/>
              </w:tabs>
              <w:ind w:left="34"/>
              <w:jc w:val="center"/>
            </w:pPr>
          </w:p>
        </w:tc>
      </w:tr>
      <w:tr w:rsidR="006B6210" w:rsidTr="006B6210">
        <w:trPr>
          <w:trHeight w:val="325"/>
        </w:trPr>
        <w:tc>
          <w:tcPr>
            <w:tcW w:w="851" w:type="dxa"/>
          </w:tcPr>
          <w:p w:rsidR="006B6210" w:rsidRDefault="006B6210" w:rsidP="006B6210">
            <w:pPr>
              <w:tabs>
                <w:tab w:val="left" w:pos="7797"/>
              </w:tabs>
              <w:ind w:left="34" w:right="-203"/>
              <w:jc w:val="center"/>
            </w:pPr>
          </w:p>
        </w:tc>
        <w:tc>
          <w:tcPr>
            <w:tcW w:w="7087" w:type="dxa"/>
          </w:tcPr>
          <w:p w:rsidR="006B6210" w:rsidRDefault="006B6210" w:rsidP="006B6210">
            <w:pPr>
              <w:tabs>
                <w:tab w:val="left" w:pos="7797"/>
              </w:tabs>
              <w:ind w:left="175"/>
              <w:jc w:val="center"/>
            </w:pPr>
          </w:p>
        </w:tc>
        <w:tc>
          <w:tcPr>
            <w:tcW w:w="1451" w:type="dxa"/>
          </w:tcPr>
          <w:p w:rsidR="006B6210" w:rsidRDefault="006B6210" w:rsidP="006B6210">
            <w:pPr>
              <w:tabs>
                <w:tab w:val="left" w:pos="7797"/>
              </w:tabs>
              <w:ind w:left="34"/>
              <w:jc w:val="center"/>
            </w:pPr>
          </w:p>
        </w:tc>
      </w:tr>
      <w:tr w:rsidR="00476366" w:rsidTr="006B6210">
        <w:trPr>
          <w:trHeight w:val="325"/>
        </w:trPr>
        <w:tc>
          <w:tcPr>
            <w:tcW w:w="851" w:type="dxa"/>
          </w:tcPr>
          <w:p w:rsidR="00476366" w:rsidRDefault="00476366" w:rsidP="006B6210">
            <w:pPr>
              <w:tabs>
                <w:tab w:val="left" w:pos="7797"/>
              </w:tabs>
              <w:ind w:left="34" w:right="-203"/>
              <w:jc w:val="center"/>
            </w:pPr>
            <w:bookmarkStart w:id="0" w:name="_GoBack"/>
            <w:bookmarkEnd w:id="0"/>
          </w:p>
        </w:tc>
        <w:tc>
          <w:tcPr>
            <w:tcW w:w="7087" w:type="dxa"/>
          </w:tcPr>
          <w:p w:rsidR="00476366" w:rsidRDefault="00476366" w:rsidP="006B6210">
            <w:pPr>
              <w:tabs>
                <w:tab w:val="left" w:pos="7797"/>
              </w:tabs>
              <w:ind w:left="175"/>
              <w:jc w:val="center"/>
            </w:pPr>
          </w:p>
        </w:tc>
        <w:tc>
          <w:tcPr>
            <w:tcW w:w="1451" w:type="dxa"/>
          </w:tcPr>
          <w:p w:rsidR="00476366" w:rsidRDefault="00476366" w:rsidP="006B6210">
            <w:pPr>
              <w:tabs>
                <w:tab w:val="left" w:pos="7797"/>
              </w:tabs>
              <w:ind w:left="34"/>
              <w:jc w:val="center"/>
            </w:pPr>
          </w:p>
        </w:tc>
      </w:tr>
      <w:tr w:rsidR="00476366" w:rsidTr="006B6210">
        <w:trPr>
          <w:trHeight w:val="325"/>
        </w:trPr>
        <w:tc>
          <w:tcPr>
            <w:tcW w:w="851" w:type="dxa"/>
          </w:tcPr>
          <w:p w:rsidR="00476366" w:rsidRDefault="00476366" w:rsidP="006B6210">
            <w:pPr>
              <w:tabs>
                <w:tab w:val="left" w:pos="7797"/>
              </w:tabs>
              <w:ind w:left="34" w:right="-203"/>
              <w:jc w:val="center"/>
            </w:pPr>
          </w:p>
        </w:tc>
        <w:tc>
          <w:tcPr>
            <w:tcW w:w="7087" w:type="dxa"/>
          </w:tcPr>
          <w:p w:rsidR="00476366" w:rsidRDefault="00476366" w:rsidP="006B6210">
            <w:pPr>
              <w:tabs>
                <w:tab w:val="left" w:pos="7797"/>
              </w:tabs>
              <w:ind w:left="175"/>
              <w:jc w:val="center"/>
            </w:pPr>
          </w:p>
        </w:tc>
        <w:tc>
          <w:tcPr>
            <w:tcW w:w="1451" w:type="dxa"/>
          </w:tcPr>
          <w:p w:rsidR="00476366" w:rsidRDefault="00476366" w:rsidP="006B6210">
            <w:pPr>
              <w:tabs>
                <w:tab w:val="left" w:pos="7797"/>
              </w:tabs>
              <w:ind w:left="34"/>
              <w:jc w:val="center"/>
            </w:pPr>
          </w:p>
        </w:tc>
      </w:tr>
      <w:tr w:rsidR="006B6210" w:rsidTr="006B6210">
        <w:trPr>
          <w:trHeight w:val="325"/>
        </w:trPr>
        <w:tc>
          <w:tcPr>
            <w:tcW w:w="851" w:type="dxa"/>
          </w:tcPr>
          <w:p w:rsidR="006B6210" w:rsidRDefault="006B6210" w:rsidP="006B6210">
            <w:pPr>
              <w:tabs>
                <w:tab w:val="left" w:pos="7797"/>
              </w:tabs>
              <w:ind w:left="34" w:right="-203"/>
              <w:jc w:val="center"/>
            </w:pPr>
          </w:p>
        </w:tc>
        <w:tc>
          <w:tcPr>
            <w:tcW w:w="7087" w:type="dxa"/>
          </w:tcPr>
          <w:p w:rsidR="006B6210" w:rsidRDefault="006B6210" w:rsidP="006B6210">
            <w:pPr>
              <w:tabs>
                <w:tab w:val="left" w:pos="7797"/>
              </w:tabs>
              <w:ind w:left="175"/>
              <w:jc w:val="center"/>
            </w:pPr>
          </w:p>
        </w:tc>
        <w:tc>
          <w:tcPr>
            <w:tcW w:w="1451" w:type="dxa"/>
          </w:tcPr>
          <w:p w:rsidR="006B6210" w:rsidRDefault="006B6210" w:rsidP="006B6210">
            <w:pPr>
              <w:tabs>
                <w:tab w:val="left" w:pos="7797"/>
              </w:tabs>
              <w:ind w:left="34"/>
              <w:jc w:val="center"/>
            </w:pPr>
          </w:p>
        </w:tc>
      </w:tr>
      <w:tr w:rsidR="006B6210" w:rsidTr="006B6210">
        <w:trPr>
          <w:trHeight w:val="325"/>
        </w:trPr>
        <w:tc>
          <w:tcPr>
            <w:tcW w:w="851" w:type="dxa"/>
          </w:tcPr>
          <w:p w:rsidR="006B6210" w:rsidRDefault="006B6210" w:rsidP="006B6210">
            <w:pPr>
              <w:tabs>
                <w:tab w:val="left" w:pos="7797"/>
              </w:tabs>
              <w:ind w:left="34" w:right="-203"/>
              <w:jc w:val="center"/>
            </w:pPr>
          </w:p>
        </w:tc>
        <w:tc>
          <w:tcPr>
            <w:tcW w:w="7087" w:type="dxa"/>
          </w:tcPr>
          <w:p w:rsidR="006B6210" w:rsidRDefault="006B6210" w:rsidP="006B6210">
            <w:pPr>
              <w:tabs>
                <w:tab w:val="left" w:pos="7797"/>
              </w:tabs>
              <w:ind w:left="175"/>
              <w:jc w:val="center"/>
            </w:pPr>
          </w:p>
        </w:tc>
        <w:tc>
          <w:tcPr>
            <w:tcW w:w="1451" w:type="dxa"/>
          </w:tcPr>
          <w:p w:rsidR="006B6210" w:rsidRDefault="006B6210" w:rsidP="006B6210">
            <w:pPr>
              <w:tabs>
                <w:tab w:val="left" w:pos="7797"/>
              </w:tabs>
              <w:ind w:left="34"/>
              <w:jc w:val="center"/>
            </w:pPr>
          </w:p>
        </w:tc>
      </w:tr>
      <w:tr w:rsidR="006B6210" w:rsidTr="006B6210">
        <w:trPr>
          <w:trHeight w:val="325"/>
        </w:trPr>
        <w:tc>
          <w:tcPr>
            <w:tcW w:w="851" w:type="dxa"/>
          </w:tcPr>
          <w:p w:rsidR="006B6210" w:rsidRDefault="006B6210" w:rsidP="006B6210">
            <w:pPr>
              <w:tabs>
                <w:tab w:val="left" w:pos="7797"/>
              </w:tabs>
              <w:ind w:left="34" w:right="-203"/>
              <w:jc w:val="center"/>
            </w:pPr>
          </w:p>
        </w:tc>
        <w:tc>
          <w:tcPr>
            <w:tcW w:w="7087" w:type="dxa"/>
          </w:tcPr>
          <w:p w:rsidR="006B6210" w:rsidRDefault="006B6210" w:rsidP="006B6210">
            <w:pPr>
              <w:tabs>
                <w:tab w:val="left" w:pos="7797"/>
              </w:tabs>
              <w:ind w:left="175"/>
              <w:jc w:val="center"/>
            </w:pPr>
          </w:p>
        </w:tc>
        <w:tc>
          <w:tcPr>
            <w:tcW w:w="1451" w:type="dxa"/>
          </w:tcPr>
          <w:p w:rsidR="006B6210" w:rsidRDefault="006B6210" w:rsidP="006B6210">
            <w:pPr>
              <w:tabs>
                <w:tab w:val="left" w:pos="7797"/>
              </w:tabs>
              <w:ind w:left="34"/>
              <w:jc w:val="center"/>
            </w:pPr>
          </w:p>
        </w:tc>
      </w:tr>
    </w:tbl>
    <w:p w:rsidR="006B6210" w:rsidRDefault="006B6210" w:rsidP="006B6210">
      <w:pPr>
        <w:tabs>
          <w:tab w:val="left" w:pos="7797"/>
        </w:tabs>
        <w:ind w:left="567" w:right="-230"/>
        <w:jc w:val="both"/>
        <w:rPr>
          <w:sz w:val="22"/>
          <w:szCs w:val="22"/>
        </w:rPr>
      </w:pPr>
    </w:p>
    <w:p w:rsidR="006B6210" w:rsidRDefault="006B6210" w:rsidP="006B6210">
      <w:pPr>
        <w:tabs>
          <w:tab w:val="left" w:pos="7797"/>
        </w:tabs>
        <w:ind w:left="567" w:right="-230"/>
        <w:jc w:val="both"/>
        <w:rPr>
          <w:sz w:val="22"/>
          <w:szCs w:val="22"/>
        </w:rPr>
      </w:pPr>
    </w:p>
    <w:p w:rsidR="006B6210" w:rsidRDefault="006B6210" w:rsidP="006B6210">
      <w:pPr>
        <w:tabs>
          <w:tab w:val="left" w:pos="7797"/>
        </w:tabs>
        <w:ind w:left="567" w:right="-230"/>
        <w:jc w:val="both"/>
        <w:rPr>
          <w:sz w:val="22"/>
          <w:szCs w:val="22"/>
        </w:rPr>
      </w:pPr>
    </w:p>
    <w:p w:rsidR="006B6210" w:rsidRPr="00295983" w:rsidRDefault="006B6210" w:rsidP="006B6210">
      <w:pPr>
        <w:tabs>
          <w:tab w:val="left" w:pos="7797"/>
        </w:tabs>
        <w:ind w:left="426"/>
        <w:rPr>
          <w:b/>
          <w:szCs w:val="20"/>
        </w:rPr>
      </w:pPr>
      <w:r w:rsidRPr="00295983">
        <w:rPr>
          <w:szCs w:val="20"/>
        </w:rPr>
        <w:t xml:space="preserve">Документы по описи сдал                                                                 </w:t>
      </w:r>
    </w:p>
    <w:p w:rsidR="006B6210" w:rsidRPr="00295983" w:rsidRDefault="006B6210" w:rsidP="006B6210">
      <w:pPr>
        <w:tabs>
          <w:tab w:val="left" w:pos="7797"/>
        </w:tabs>
        <w:ind w:left="426"/>
        <w:rPr>
          <w:b/>
          <w:szCs w:val="20"/>
        </w:rPr>
      </w:pPr>
    </w:p>
    <w:p w:rsidR="006B6210" w:rsidRPr="00295983" w:rsidRDefault="006B6210" w:rsidP="006B6210">
      <w:pPr>
        <w:tabs>
          <w:tab w:val="left" w:pos="7797"/>
        </w:tabs>
        <w:ind w:left="426"/>
        <w:rPr>
          <w:szCs w:val="20"/>
        </w:rPr>
      </w:pPr>
      <w:r w:rsidRPr="00295983">
        <w:rPr>
          <w:szCs w:val="20"/>
        </w:rPr>
        <w:t xml:space="preserve">__________________/______________________/                   </w:t>
      </w:r>
    </w:p>
    <w:p w:rsidR="006B6210" w:rsidRPr="00295983" w:rsidRDefault="006B6210" w:rsidP="006B6210">
      <w:pPr>
        <w:tabs>
          <w:tab w:val="left" w:pos="7797"/>
        </w:tabs>
        <w:ind w:left="426"/>
        <w:rPr>
          <w:sz w:val="16"/>
          <w:szCs w:val="16"/>
        </w:rPr>
      </w:pPr>
    </w:p>
    <w:p w:rsidR="006B6210" w:rsidRPr="00295983" w:rsidRDefault="006B6210" w:rsidP="006B6210">
      <w:pPr>
        <w:tabs>
          <w:tab w:val="left" w:pos="7797"/>
        </w:tabs>
        <w:ind w:left="426"/>
        <w:rPr>
          <w:sz w:val="20"/>
          <w:szCs w:val="20"/>
        </w:rPr>
      </w:pPr>
      <w:r w:rsidRPr="00295983">
        <w:rPr>
          <w:szCs w:val="20"/>
        </w:rPr>
        <w:t xml:space="preserve">«____»____________201__ г.                                                        </w:t>
      </w:r>
      <w:r w:rsidRPr="00295983">
        <w:rPr>
          <w:sz w:val="20"/>
          <w:szCs w:val="20"/>
        </w:rPr>
        <w:t xml:space="preserve">                        </w:t>
      </w:r>
    </w:p>
    <w:p w:rsidR="006B6210" w:rsidRPr="00295983" w:rsidRDefault="006B6210" w:rsidP="006B6210">
      <w:pPr>
        <w:tabs>
          <w:tab w:val="left" w:pos="7797"/>
        </w:tabs>
        <w:jc w:val="right"/>
        <w:rPr>
          <w:szCs w:val="20"/>
        </w:rPr>
      </w:pPr>
      <w:r w:rsidRPr="00295983">
        <w:rPr>
          <w:szCs w:val="20"/>
        </w:rPr>
        <w:t>Документы по описи принял</w:t>
      </w:r>
    </w:p>
    <w:p w:rsidR="006B6210" w:rsidRPr="00295983" w:rsidRDefault="006B6210" w:rsidP="006B6210">
      <w:pPr>
        <w:tabs>
          <w:tab w:val="left" w:pos="7797"/>
        </w:tabs>
        <w:jc w:val="right"/>
        <w:rPr>
          <w:szCs w:val="20"/>
        </w:rPr>
      </w:pPr>
    </w:p>
    <w:p w:rsidR="006B6210" w:rsidRPr="00295983" w:rsidRDefault="006B6210" w:rsidP="006B6210">
      <w:pPr>
        <w:tabs>
          <w:tab w:val="left" w:pos="7797"/>
        </w:tabs>
        <w:rPr>
          <w:szCs w:val="20"/>
        </w:rPr>
      </w:pPr>
      <w:r w:rsidRPr="00295983">
        <w:rPr>
          <w:szCs w:val="20"/>
        </w:rPr>
        <w:t xml:space="preserve">                                                                             ________________/_____________________/</w:t>
      </w:r>
    </w:p>
    <w:p w:rsidR="006B6210" w:rsidRPr="00295983" w:rsidRDefault="006B6210" w:rsidP="006B6210">
      <w:pPr>
        <w:tabs>
          <w:tab w:val="left" w:pos="7797"/>
        </w:tabs>
        <w:jc w:val="right"/>
        <w:rPr>
          <w:szCs w:val="20"/>
        </w:rPr>
      </w:pPr>
    </w:p>
    <w:p w:rsidR="006B6210" w:rsidRPr="00295983" w:rsidRDefault="006B6210" w:rsidP="006B6210">
      <w:pPr>
        <w:tabs>
          <w:tab w:val="left" w:pos="7797"/>
        </w:tabs>
        <w:jc w:val="right"/>
        <w:rPr>
          <w:szCs w:val="20"/>
        </w:rPr>
      </w:pPr>
      <w:r w:rsidRPr="00295983">
        <w:rPr>
          <w:szCs w:val="20"/>
        </w:rPr>
        <w:t>«____»_____________201__ г.</w:t>
      </w:r>
    </w:p>
    <w:p w:rsidR="00D45FAD" w:rsidRDefault="00D45FAD"/>
    <w:sectPr w:rsidR="00D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B4"/>
    <w:rsid w:val="00476366"/>
    <w:rsid w:val="005D4DB4"/>
    <w:rsid w:val="006B6210"/>
    <w:rsid w:val="00D4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621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B62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B6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6B6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621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B62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B6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6B6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FOND1202</dc:creator>
  <cp:keywords/>
  <dc:description/>
  <cp:lastModifiedBy>FOND1202</cp:lastModifiedBy>
  <cp:revision>3</cp:revision>
  <dcterms:created xsi:type="dcterms:W3CDTF">2017-06-08T01:52:00Z</dcterms:created>
  <dcterms:modified xsi:type="dcterms:W3CDTF">2017-06-08T01:54:00Z</dcterms:modified>
</cp:coreProperties>
</file>